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A3" w:rsidRDefault="005F68A3" w:rsidP="005F68A3">
      <w:hyperlink r:id="rId4" w:history="1">
        <w:r>
          <w:rPr>
            <w:rStyle w:val="Lienhypertexte"/>
          </w:rPr>
          <w:t>https://www.facebook.com/mayottela1ere/videos/321651032486548/?extid=Dz8jieRAaNEzLZqn</w:t>
        </w:r>
      </w:hyperlink>
    </w:p>
    <w:p w:rsidR="002443A0" w:rsidRDefault="002443A0">
      <w:bookmarkStart w:id="0" w:name="_GoBack"/>
      <w:bookmarkEnd w:id="0"/>
    </w:p>
    <w:sectPr w:rsidR="0024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B4"/>
    <w:rsid w:val="002443A0"/>
    <w:rsid w:val="003969B4"/>
    <w:rsid w:val="005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0692-8364-4AC9-80D9-273942F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A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ayottela1ere/videos/321651032486548/?extid=Dz8jieRAaNEzLZq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>STANDALONE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Mégane Sinnaeve</dc:creator>
  <cp:keywords/>
  <dc:description/>
  <cp:lastModifiedBy>Mégane Sinnaeve</cp:lastModifiedBy>
  <cp:revision>2</cp:revision>
  <dcterms:created xsi:type="dcterms:W3CDTF">2020-09-14T10:03:00Z</dcterms:created>
  <dcterms:modified xsi:type="dcterms:W3CDTF">2020-09-14T10:03:00Z</dcterms:modified>
</cp:coreProperties>
</file>